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C4" w:rsidRDefault="007057C4" w:rsidP="007057C4">
      <w:pPr>
        <w:pStyle w:val="ConsPlusNormal"/>
        <w:jc w:val="both"/>
      </w:pPr>
    </w:p>
    <w:p w:rsidR="007057C4" w:rsidRDefault="007057C4" w:rsidP="007057C4">
      <w:pPr>
        <w:pStyle w:val="ConsPlusNonformat"/>
        <w:jc w:val="center"/>
      </w:pPr>
      <w:bookmarkStart w:id="0" w:name="P235"/>
      <w:bookmarkEnd w:id="0"/>
      <w:r>
        <w:t>СВЕДЕНИЯ</w:t>
      </w:r>
    </w:p>
    <w:p w:rsidR="007057C4" w:rsidRDefault="007057C4" w:rsidP="007057C4">
      <w:pPr>
        <w:pStyle w:val="ConsPlusNonformat"/>
        <w:jc w:val="center"/>
      </w:pPr>
      <w:r>
        <w:t>о доходах, об имуществе и обязательствах имущественного характера</w:t>
      </w:r>
    </w:p>
    <w:p w:rsidR="007057C4" w:rsidRDefault="007057C4" w:rsidP="007057C4">
      <w:pPr>
        <w:pStyle w:val="ConsPlusNonformat"/>
        <w:jc w:val="center"/>
      </w:pPr>
      <w:r>
        <w:t>директора смоленского областного государственного бюджетного учреждения</w:t>
      </w:r>
    </w:p>
    <w:p w:rsidR="007057C4" w:rsidRDefault="007057C4" w:rsidP="007057C4">
      <w:pPr>
        <w:pStyle w:val="ConsPlusNonformat"/>
        <w:jc w:val="center"/>
      </w:pPr>
      <w:r>
        <w:rPr>
          <w:u w:val="single"/>
        </w:rPr>
        <w:t>Ярцевский дом-интернат для престарелых</w:t>
      </w:r>
      <w:r>
        <w:t>,</w:t>
      </w:r>
    </w:p>
    <w:p w:rsidR="007057C4" w:rsidRDefault="007057C4" w:rsidP="007057C4">
      <w:pPr>
        <w:pStyle w:val="ConsPlusNonformat"/>
        <w:jc w:val="center"/>
      </w:pPr>
      <w:r>
        <w:t>(наименование областного государственного учреждения)</w:t>
      </w:r>
    </w:p>
    <w:p w:rsidR="007057C4" w:rsidRDefault="007057C4" w:rsidP="007057C4">
      <w:pPr>
        <w:pStyle w:val="ConsPlusNonformat"/>
        <w:jc w:val="center"/>
      </w:pPr>
      <w:r>
        <w:t>а также о доходах, об имуществе и обязательствах имущественного характера</w:t>
      </w:r>
    </w:p>
    <w:p w:rsidR="007057C4" w:rsidRDefault="007057C4" w:rsidP="007057C4">
      <w:pPr>
        <w:pStyle w:val="ConsPlusNonformat"/>
        <w:jc w:val="center"/>
      </w:pPr>
      <w:r>
        <w:t>его супруги (супруга), несовершеннолетних детей за период</w:t>
      </w:r>
    </w:p>
    <w:p w:rsidR="007057C4" w:rsidRDefault="007057C4" w:rsidP="007057C4">
      <w:pPr>
        <w:pStyle w:val="ConsPlusNonformat"/>
        <w:jc w:val="center"/>
      </w:pPr>
      <w:r>
        <w:t>с 1 января 202</w:t>
      </w:r>
      <w:r w:rsidR="00427995">
        <w:t>1</w:t>
      </w:r>
      <w:r>
        <w:t xml:space="preserve"> г. по 31 декабря 202</w:t>
      </w:r>
      <w:r w:rsidR="00427995">
        <w:t>1</w:t>
      </w:r>
      <w:r>
        <w:t xml:space="preserve"> г.</w:t>
      </w:r>
    </w:p>
    <w:p w:rsidR="007057C4" w:rsidRDefault="007057C4" w:rsidP="007057C4">
      <w:pPr>
        <w:pStyle w:val="ConsPlusNormal"/>
        <w:jc w:val="both"/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502"/>
        <w:gridCol w:w="1786"/>
        <w:gridCol w:w="1814"/>
        <w:gridCol w:w="850"/>
        <w:gridCol w:w="1587"/>
        <w:gridCol w:w="907"/>
        <w:gridCol w:w="993"/>
        <w:gridCol w:w="1587"/>
        <w:gridCol w:w="1644"/>
        <w:gridCol w:w="2041"/>
      </w:tblGrid>
      <w:tr w:rsidR="007057C4" w:rsidRPr="007A77A3" w:rsidTr="002E537F">
        <w:tc>
          <w:tcPr>
            <w:tcW w:w="1502" w:type="dxa"/>
            <w:vMerge w:val="restart"/>
          </w:tcPr>
          <w:p w:rsidR="007057C4" w:rsidRDefault="007057C4" w:rsidP="002E537F">
            <w:pPr>
              <w:pStyle w:val="ConsPlusNormal"/>
              <w:jc w:val="center"/>
            </w:pPr>
            <w:r>
              <w:t>Фамилия и инициалы руководителя областного государственного учреждения</w:t>
            </w:r>
          </w:p>
        </w:tc>
        <w:tc>
          <w:tcPr>
            <w:tcW w:w="6037" w:type="dxa"/>
            <w:gridSpan w:val="4"/>
          </w:tcPr>
          <w:p w:rsidR="007057C4" w:rsidRDefault="007057C4" w:rsidP="002E537F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7057C4" w:rsidRDefault="007057C4" w:rsidP="002E537F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7057C4" w:rsidRDefault="007057C4" w:rsidP="002E537F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7057C4" w:rsidRDefault="007057C4" w:rsidP="002E537F">
            <w:pPr>
              <w:pStyle w:val="ConsPlusNormal"/>
              <w:jc w:val="center"/>
            </w:pPr>
            <w:r>
              <w:t>Декларированный годовой доход (руб.)</w:t>
            </w:r>
          </w:p>
        </w:tc>
      </w:tr>
      <w:tr w:rsidR="007057C4" w:rsidRPr="007A77A3" w:rsidTr="002E537F">
        <w:tc>
          <w:tcPr>
            <w:tcW w:w="1502" w:type="dxa"/>
            <w:vMerge/>
          </w:tcPr>
          <w:p w:rsidR="007057C4" w:rsidRPr="007A77A3" w:rsidRDefault="007057C4" w:rsidP="002E537F"/>
        </w:tc>
        <w:tc>
          <w:tcPr>
            <w:tcW w:w="1786" w:type="dxa"/>
          </w:tcPr>
          <w:p w:rsidR="007057C4" w:rsidRDefault="007057C4" w:rsidP="002E537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814" w:type="dxa"/>
          </w:tcPr>
          <w:p w:rsidR="007057C4" w:rsidRDefault="007057C4" w:rsidP="002E537F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</w:tcPr>
          <w:p w:rsidR="007057C4" w:rsidRDefault="007057C4" w:rsidP="002E537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7057C4" w:rsidRDefault="007057C4" w:rsidP="002E537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07" w:type="dxa"/>
          </w:tcPr>
          <w:p w:rsidR="007057C4" w:rsidRDefault="007057C4" w:rsidP="002E537F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93" w:type="dxa"/>
          </w:tcPr>
          <w:p w:rsidR="007057C4" w:rsidRDefault="007057C4" w:rsidP="002E537F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587" w:type="dxa"/>
          </w:tcPr>
          <w:p w:rsidR="007057C4" w:rsidRDefault="007057C4" w:rsidP="002E537F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644" w:type="dxa"/>
            <w:vMerge/>
          </w:tcPr>
          <w:p w:rsidR="007057C4" w:rsidRPr="007A77A3" w:rsidRDefault="007057C4" w:rsidP="002E537F"/>
        </w:tc>
        <w:tc>
          <w:tcPr>
            <w:tcW w:w="2041" w:type="dxa"/>
            <w:vMerge/>
          </w:tcPr>
          <w:p w:rsidR="007057C4" w:rsidRPr="007A77A3" w:rsidRDefault="007057C4" w:rsidP="002E537F"/>
        </w:tc>
      </w:tr>
      <w:tr w:rsidR="007057C4" w:rsidRPr="007A77A3" w:rsidTr="002E537F">
        <w:tc>
          <w:tcPr>
            <w:tcW w:w="1502" w:type="dxa"/>
          </w:tcPr>
          <w:p w:rsidR="007057C4" w:rsidRDefault="007057C4" w:rsidP="002E537F">
            <w:pPr>
              <w:pStyle w:val="ConsPlusNormal"/>
            </w:pPr>
            <w:proofErr w:type="spellStart"/>
            <w:r>
              <w:t>Ажигин</w:t>
            </w:r>
            <w:proofErr w:type="spellEnd"/>
            <w:r>
              <w:t xml:space="preserve"> </w:t>
            </w:r>
          </w:p>
          <w:p w:rsidR="007057C4" w:rsidRDefault="007057C4" w:rsidP="002E537F">
            <w:pPr>
              <w:pStyle w:val="ConsPlusNormal"/>
            </w:pPr>
            <w:r>
              <w:t xml:space="preserve">Николай </w:t>
            </w:r>
          </w:p>
          <w:p w:rsidR="007057C4" w:rsidRDefault="007057C4" w:rsidP="002E537F">
            <w:pPr>
              <w:pStyle w:val="ConsPlusNormal"/>
            </w:pPr>
            <w:r>
              <w:t>Николаевич</w:t>
            </w:r>
          </w:p>
        </w:tc>
        <w:tc>
          <w:tcPr>
            <w:tcW w:w="1786" w:type="dxa"/>
          </w:tcPr>
          <w:p w:rsidR="007057C4" w:rsidRDefault="007057C4" w:rsidP="002E537F">
            <w:pPr>
              <w:pStyle w:val="ConsPlusNormal"/>
            </w:pPr>
            <w:r>
              <w:t>1.Квартира</w:t>
            </w:r>
          </w:p>
        </w:tc>
        <w:tc>
          <w:tcPr>
            <w:tcW w:w="1814" w:type="dxa"/>
          </w:tcPr>
          <w:p w:rsidR="007057C4" w:rsidRDefault="007057C4" w:rsidP="002E537F">
            <w:pPr>
              <w:pStyle w:val="ConsPlusNormal"/>
            </w:pPr>
            <w:r>
              <w:t>общая долевая</w:t>
            </w:r>
          </w:p>
        </w:tc>
        <w:tc>
          <w:tcPr>
            <w:tcW w:w="850" w:type="dxa"/>
          </w:tcPr>
          <w:p w:rsidR="007057C4" w:rsidRDefault="007057C4" w:rsidP="002E537F">
            <w:pPr>
              <w:pStyle w:val="ConsPlusNormal"/>
            </w:pPr>
            <w:r>
              <w:t>63,1</w:t>
            </w:r>
          </w:p>
        </w:tc>
        <w:tc>
          <w:tcPr>
            <w:tcW w:w="1587" w:type="dxa"/>
          </w:tcPr>
          <w:p w:rsidR="007057C4" w:rsidRDefault="007057C4" w:rsidP="002E537F">
            <w:pPr>
              <w:pStyle w:val="ConsPlusNormal"/>
            </w:pPr>
            <w:r>
              <w:t>Россия</w:t>
            </w:r>
          </w:p>
        </w:tc>
        <w:tc>
          <w:tcPr>
            <w:tcW w:w="907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7057C4" w:rsidRDefault="007057C4" w:rsidP="002E537F">
            <w:pPr>
              <w:pStyle w:val="ConsPlusNormal"/>
            </w:pPr>
            <w:proofErr w:type="spellStart"/>
            <w:r>
              <w:t>Рено</w:t>
            </w:r>
            <w:proofErr w:type="spellEnd"/>
            <w:r>
              <w:t xml:space="preserve">- </w:t>
            </w:r>
            <w:proofErr w:type="spellStart"/>
            <w:r>
              <w:t>логан</w:t>
            </w:r>
            <w:proofErr w:type="spellEnd"/>
          </w:p>
        </w:tc>
        <w:tc>
          <w:tcPr>
            <w:tcW w:w="2041" w:type="dxa"/>
          </w:tcPr>
          <w:p w:rsidR="007057C4" w:rsidRDefault="00427995" w:rsidP="002E537F">
            <w:pPr>
              <w:pStyle w:val="ConsPlusNormal"/>
            </w:pPr>
            <w:r>
              <w:t>640700,20</w:t>
            </w:r>
          </w:p>
        </w:tc>
      </w:tr>
      <w:tr w:rsidR="007057C4" w:rsidRPr="007A77A3" w:rsidTr="002E537F">
        <w:tc>
          <w:tcPr>
            <w:tcW w:w="1502" w:type="dxa"/>
          </w:tcPr>
          <w:p w:rsidR="007057C4" w:rsidRDefault="007057C4" w:rsidP="002E537F">
            <w:pPr>
              <w:pStyle w:val="ConsPlusNormal"/>
              <w:jc w:val="both"/>
            </w:pPr>
            <w:r>
              <w:t xml:space="preserve">Супруга (супруг) </w:t>
            </w:r>
            <w:hyperlink w:anchor="P2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86" w:type="dxa"/>
          </w:tcPr>
          <w:p w:rsidR="007057C4" w:rsidRDefault="007057C4" w:rsidP="002E537F">
            <w:pPr>
              <w:pStyle w:val="ConsPlusNormal"/>
            </w:pPr>
            <w:r>
              <w:t>1.Квартира</w:t>
            </w:r>
          </w:p>
          <w:p w:rsidR="007057C4" w:rsidRDefault="007057C4" w:rsidP="002E537F">
            <w:pPr>
              <w:pStyle w:val="ConsPlusNormal"/>
            </w:pPr>
          </w:p>
        </w:tc>
        <w:tc>
          <w:tcPr>
            <w:tcW w:w="1814" w:type="dxa"/>
          </w:tcPr>
          <w:p w:rsidR="007057C4" w:rsidRDefault="007057C4" w:rsidP="002E537F">
            <w:pPr>
              <w:pStyle w:val="ConsPlusNormal"/>
            </w:pPr>
            <w:r>
              <w:t>общая долевая</w:t>
            </w:r>
          </w:p>
          <w:p w:rsidR="007057C4" w:rsidRDefault="007057C4" w:rsidP="002E537F"/>
          <w:p w:rsidR="007057C4" w:rsidRPr="002E0E7D" w:rsidRDefault="007057C4" w:rsidP="002E537F"/>
        </w:tc>
        <w:tc>
          <w:tcPr>
            <w:tcW w:w="850" w:type="dxa"/>
          </w:tcPr>
          <w:p w:rsidR="007057C4" w:rsidRDefault="007057C4" w:rsidP="002E537F">
            <w:pPr>
              <w:pStyle w:val="ConsPlusNormal"/>
            </w:pPr>
            <w:r>
              <w:t>63,1</w:t>
            </w:r>
          </w:p>
          <w:p w:rsidR="007057C4" w:rsidRDefault="007057C4" w:rsidP="002E537F"/>
          <w:p w:rsidR="007057C4" w:rsidRPr="002E0E7D" w:rsidRDefault="007057C4" w:rsidP="002E537F"/>
        </w:tc>
        <w:tc>
          <w:tcPr>
            <w:tcW w:w="1587" w:type="dxa"/>
          </w:tcPr>
          <w:p w:rsidR="007057C4" w:rsidRPr="002E0E7D" w:rsidRDefault="007057C4" w:rsidP="002E537F">
            <w:r>
              <w:t>Россия</w:t>
            </w:r>
          </w:p>
        </w:tc>
        <w:tc>
          <w:tcPr>
            <w:tcW w:w="907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  <w:p w:rsidR="007057C4" w:rsidRPr="002E0E7D" w:rsidRDefault="007057C4" w:rsidP="002E537F"/>
          <w:p w:rsidR="007057C4" w:rsidRPr="002E0E7D" w:rsidRDefault="007057C4" w:rsidP="002E537F"/>
          <w:p w:rsidR="007057C4" w:rsidRDefault="007057C4" w:rsidP="002E537F"/>
          <w:p w:rsidR="007057C4" w:rsidRPr="002E0E7D" w:rsidRDefault="007057C4" w:rsidP="002E537F"/>
        </w:tc>
        <w:tc>
          <w:tcPr>
            <w:tcW w:w="993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  <w:p w:rsidR="007057C4" w:rsidRPr="002E0E7D" w:rsidRDefault="007057C4" w:rsidP="002E537F"/>
          <w:p w:rsidR="007057C4" w:rsidRPr="002E0E7D" w:rsidRDefault="007057C4" w:rsidP="002E537F"/>
          <w:p w:rsidR="007057C4" w:rsidRDefault="007057C4" w:rsidP="002E537F"/>
          <w:p w:rsidR="007057C4" w:rsidRPr="002E0E7D" w:rsidRDefault="007057C4" w:rsidP="002E537F"/>
        </w:tc>
        <w:tc>
          <w:tcPr>
            <w:tcW w:w="1587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  <w:p w:rsidR="007057C4" w:rsidRPr="002E0E7D" w:rsidRDefault="007057C4" w:rsidP="002E537F"/>
          <w:p w:rsidR="007057C4" w:rsidRPr="002E0E7D" w:rsidRDefault="007057C4" w:rsidP="002E537F"/>
          <w:p w:rsidR="007057C4" w:rsidRDefault="007057C4" w:rsidP="002E537F"/>
          <w:p w:rsidR="007057C4" w:rsidRPr="002E0E7D" w:rsidRDefault="007057C4" w:rsidP="002E537F"/>
        </w:tc>
        <w:tc>
          <w:tcPr>
            <w:tcW w:w="1644" w:type="dxa"/>
          </w:tcPr>
          <w:p w:rsidR="007057C4" w:rsidRDefault="007057C4" w:rsidP="002E537F">
            <w:pPr>
              <w:pStyle w:val="ConsPlusNormal"/>
            </w:pPr>
            <w:r>
              <w:t>-</w:t>
            </w:r>
          </w:p>
          <w:p w:rsidR="007057C4" w:rsidRPr="002E0E7D" w:rsidRDefault="007057C4" w:rsidP="002E537F"/>
          <w:p w:rsidR="007057C4" w:rsidRPr="002E0E7D" w:rsidRDefault="007057C4" w:rsidP="002E537F"/>
          <w:p w:rsidR="007057C4" w:rsidRDefault="007057C4" w:rsidP="002E537F"/>
          <w:p w:rsidR="007057C4" w:rsidRPr="002E0E7D" w:rsidRDefault="007057C4" w:rsidP="002E537F">
            <w:r>
              <w:t>-</w:t>
            </w:r>
          </w:p>
        </w:tc>
        <w:tc>
          <w:tcPr>
            <w:tcW w:w="2041" w:type="dxa"/>
          </w:tcPr>
          <w:p w:rsidR="007057C4" w:rsidRDefault="007057C4" w:rsidP="00427995">
            <w:pPr>
              <w:pStyle w:val="ConsPlusNormal"/>
            </w:pPr>
            <w:r>
              <w:t xml:space="preserve">  </w:t>
            </w:r>
            <w:r w:rsidR="00427995">
              <w:t>138433,29</w:t>
            </w:r>
          </w:p>
        </w:tc>
      </w:tr>
      <w:tr w:rsidR="007057C4" w:rsidRPr="007A77A3" w:rsidTr="002E537F">
        <w:tc>
          <w:tcPr>
            <w:tcW w:w="1502" w:type="dxa"/>
          </w:tcPr>
          <w:p w:rsidR="007057C4" w:rsidRDefault="007057C4" w:rsidP="002E537F">
            <w:pPr>
              <w:pStyle w:val="ConsPlusNormal"/>
              <w:jc w:val="both"/>
            </w:pPr>
            <w:r>
              <w:t xml:space="preserve">Несовершеннолетний ребенок </w:t>
            </w:r>
            <w:hyperlink w:anchor="P2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86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  <w:tc>
          <w:tcPr>
            <w:tcW w:w="1814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  <w:tc>
          <w:tcPr>
            <w:tcW w:w="850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  <w:tc>
          <w:tcPr>
            <w:tcW w:w="907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  <w:tc>
          <w:tcPr>
            <w:tcW w:w="993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  <w:tc>
          <w:tcPr>
            <w:tcW w:w="1587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  <w:tc>
          <w:tcPr>
            <w:tcW w:w="1644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  <w:tc>
          <w:tcPr>
            <w:tcW w:w="2041" w:type="dxa"/>
          </w:tcPr>
          <w:p w:rsidR="007057C4" w:rsidRDefault="007057C4" w:rsidP="002E537F">
            <w:pPr>
              <w:pStyle w:val="ConsPlusNormal"/>
            </w:pPr>
            <w:r>
              <w:t>нет</w:t>
            </w:r>
          </w:p>
        </w:tc>
      </w:tr>
    </w:tbl>
    <w:p w:rsidR="007057C4" w:rsidRDefault="007057C4" w:rsidP="007057C4">
      <w:pPr>
        <w:pStyle w:val="ConsPlusNormal"/>
        <w:jc w:val="both"/>
      </w:pPr>
    </w:p>
    <w:p w:rsidR="007057C4" w:rsidRDefault="007057C4" w:rsidP="007057C4"/>
    <w:p w:rsidR="007057C4" w:rsidRDefault="007057C4" w:rsidP="007057C4">
      <w:pPr>
        <w:tabs>
          <w:tab w:val="left" w:pos="2610"/>
        </w:tabs>
        <w:rPr>
          <w:b/>
          <w:sz w:val="36"/>
          <w:szCs w:val="36"/>
        </w:rPr>
      </w:pPr>
    </w:p>
    <w:p w:rsidR="00FB4343" w:rsidRPr="007057C4" w:rsidRDefault="00FB4343" w:rsidP="007057C4">
      <w:pPr>
        <w:rPr>
          <w:szCs w:val="28"/>
        </w:rPr>
      </w:pPr>
    </w:p>
    <w:sectPr w:rsidR="00FB4343" w:rsidRPr="007057C4" w:rsidSect="007057C4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D0277"/>
    <w:rsid w:val="00090587"/>
    <w:rsid w:val="0027406C"/>
    <w:rsid w:val="002E7AA7"/>
    <w:rsid w:val="00427995"/>
    <w:rsid w:val="00451195"/>
    <w:rsid w:val="007057C4"/>
    <w:rsid w:val="00955ECE"/>
    <w:rsid w:val="00A36103"/>
    <w:rsid w:val="00A84E48"/>
    <w:rsid w:val="00ED0277"/>
    <w:rsid w:val="00F91BF3"/>
    <w:rsid w:val="00FB4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057C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7057C4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Департамент</dc:creator>
  <cp:lastModifiedBy>user10</cp:lastModifiedBy>
  <cp:revision>6</cp:revision>
  <dcterms:created xsi:type="dcterms:W3CDTF">2021-04-13T09:47:00Z</dcterms:created>
  <dcterms:modified xsi:type="dcterms:W3CDTF">2022-04-12T07:22:00Z</dcterms:modified>
</cp:coreProperties>
</file>